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4" w:rsidRDefault="00866AB4" w:rsidP="00866AB4">
      <w:pPr>
        <w:jc w:val="center"/>
        <w:rPr>
          <w:b/>
          <w:bCs/>
          <w:color w:val="000000"/>
          <w:szCs w:val="24"/>
        </w:rPr>
      </w:pPr>
      <w:r w:rsidRPr="00355613">
        <w:rPr>
          <w:b/>
          <w:bCs/>
          <w:color w:val="000000"/>
          <w:szCs w:val="24"/>
        </w:rPr>
        <w:t xml:space="preserve">АКТ ПРИЕМА-ПЕРЕДАЧИ </w:t>
      </w:r>
    </w:p>
    <w:p w:rsidR="00866AB4" w:rsidRPr="00355613" w:rsidRDefault="00866AB4" w:rsidP="00866AB4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МАШИНО-МЕСТА</w:t>
      </w:r>
    </w:p>
    <w:p w:rsidR="00866AB4" w:rsidRPr="00355613" w:rsidRDefault="00866AB4" w:rsidP="00866AB4">
      <w:pPr>
        <w:jc w:val="center"/>
        <w:rPr>
          <w:color w:val="000000"/>
          <w:szCs w:val="24"/>
        </w:rPr>
      </w:pPr>
    </w:p>
    <w:p w:rsidR="00866AB4" w:rsidRPr="00355613" w:rsidRDefault="00866AB4" w:rsidP="00866AB4">
      <w:pPr>
        <w:rPr>
          <w:color w:val="000000"/>
          <w:szCs w:val="24"/>
        </w:rPr>
      </w:pPr>
      <w:r w:rsidRPr="00355613">
        <w:rPr>
          <w:color w:val="000000"/>
          <w:szCs w:val="24"/>
        </w:rPr>
        <w:t xml:space="preserve">г. Москва                                                                                   </w:t>
      </w:r>
      <w:r w:rsidRPr="00355613">
        <w:rPr>
          <w:color w:val="000000"/>
          <w:szCs w:val="24"/>
        </w:rPr>
        <w:tab/>
      </w:r>
      <w:r w:rsidRPr="00A31D3F">
        <w:rPr>
          <w:b/>
          <w:bCs/>
          <w:color w:val="000000"/>
          <w:szCs w:val="24"/>
          <w:highlight w:val="yellow"/>
        </w:rPr>
        <w:t>«_</w:t>
      </w:r>
      <w:r w:rsidR="003C418B" w:rsidRPr="00A31D3F">
        <w:rPr>
          <w:b/>
          <w:bCs/>
          <w:color w:val="000000"/>
          <w:szCs w:val="24"/>
          <w:highlight w:val="yellow"/>
        </w:rPr>
        <w:t>__</w:t>
      </w:r>
      <w:r w:rsidRPr="00A31D3F">
        <w:rPr>
          <w:b/>
          <w:bCs/>
          <w:color w:val="000000"/>
          <w:szCs w:val="24"/>
          <w:highlight w:val="yellow"/>
        </w:rPr>
        <w:t>_» ____</w:t>
      </w:r>
      <w:r w:rsidR="003C418B" w:rsidRPr="00A31D3F">
        <w:rPr>
          <w:b/>
          <w:bCs/>
          <w:color w:val="000000"/>
          <w:szCs w:val="24"/>
          <w:highlight w:val="yellow"/>
        </w:rPr>
        <w:t>___</w:t>
      </w:r>
      <w:r w:rsidRPr="00A31D3F">
        <w:rPr>
          <w:b/>
          <w:bCs/>
          <w:color w:val="000000"/>
          <w:szCs w:val="24"/>
          <w:highlight w:val="yellow"/>
        </w:rPr>
        <w:t>__</w:t>
      </w:r>
      <w:r w:rsidRPr="00A31D3F">
        <w:rPr>
          <w:color w:val="000000"/>
          <w:szCs w:val="24"/>
          <w:highlight w:val="yellow"/>
        </w:rPr>
        <w:t xml:space="preserve"> 202</w:t>
      </w:r>
      <w:r w:rsidR="003C418B" w:rsidRPr="00A31D3F">
        <w:rPr>
          <w:color w:val="000000"/>
          <w:szCs w:val="24"/>
          <w:highlight w:val="yellow"/>
        </w:rPr>
        <w:t>_</w:t>
      </w:r>
      <w:r w:rsidRPr="00A31D3F">
        <w:rPr>
          <w:color w:val="000000"/>
          <w:szCs w:val="24"/>
          <w:highlight w:val="yellow"/>
        </w:rPr>
        <w:t>_ г.</w:t>
      </w:r>
    </w:p>
    <w:p w:rsidR="00866AB4" w:rsidRDefault="00A31D3F" w:rsidP="00A31D3F">
      <w:pPr>
        <w:jc w:val="right"/>
        <w:rPr>
          <w:color w:val="000000"/>
          <w:szCs w:val="24"/>
        </w:rPr>
      </w:pPr>
      <w:r w:rsidRPr="00A31D3F">
        <w:rPr>
          <w:color w:val="000000"/>
          <w:szCs w:val="24"/>
          <w:highlight w:val="yellow"/>
        </w:rPr>
        <w:t>(ДАТУ НЕ СТАВИТЬ)</w:t>
      </w:r>
    </w:p>
    <w:p w:rsidR="00A31D3F" w:rsidRPr="00355613" w:rsidRDefault="00A31D3F" w:rsidP="00866AB4">
      <w:pPr>
        <w:jc w:val="center"/>
        <w:rPr>
          <w:color w:val="000000"/>
          <w:szCs w:val="24"/>
        </w:rPr>
      </w:pPr>
    </w:p>
    <w:p w:rsidR="00866AB4" w:rsidRPr="00355613" w:rsidRDefault="00866AB4" w:rsidP="000327B2">
      <w:pPr>
        <w:ind w:firstLine="720"/>
        <w:rPr>
          <w:bCs/>
          <w:szCs w:val="24"/>
        </w:rPr>
      </w:pPr>
      <w:r w:rsidRPr="00355613">
        <w:rPr>
          <w:b/>
          <w:spacing w:val="-4"/>
          <w:szCs w:val="24"/>
        </w:rPr>
        <w:t>Акционерное общество «</w:t>
      </w:r>
      <w:r>
        <w:rPr>
          <w:b/>
          <w:spacing w:val="-4"/>
          <w:szCs w:val="24"/>
        </w:rPr>
        <w:t>Специализированный застройщик «</w:t>
      </w:r>
      <w:r w:rsidRPr="00355613">
        <w:rPr>
          <w:b/>
          <w:spacing w:val="-4"/>
          <w:szCs w:val="24"/>
        </w:rPr>
        <w:t xml:space="preserve">Управление экспериментальной застройки микрорайонов» (АО </w:t>
      </w:r>
      <w:r>
        <w:rPr>
          <w:b/>
          <w:spacing w:val="-4"/>
          <w:szCs w:val="24"/>
        </w:rPr>
        <w:t xml:space="preserve">«СЗ </w:t>
      </w:r>
      <w:r w:rsidRPr="00355613">
        <w:rPr>
          <w:b/>
          <w:spacing w:val="-4"/>
          <w:szCs w:val="24"/>
        </w:rPr>
        <w:t xml:space="preserve">«УЭЗ») </w:t>
      </w:r>
      <w:r w:rsidRPr="00355613">
        <w:rPr>
          <w:spacing w:val="-4"/>
          <w:szCs w:val="24"/>
        </w:rPr>
        <w:t xml:space="preserve">(ОГРН 1087746165330, ИНН 7704676937, с местом нахождения </w:t>
      </w:r>
      <w:r w:rsidRPr="00355613">
        <w:rPr>
          <w:szCs w:val="24"/>
        </w:rPr>
        <w:t xml:space="preserve">по адресу: </w:t>
      </w:r>
      <w:r w:rsidR="003D2EE4">
        <w:rPr>
          <w:szCs w:val="24"/>
        </w:rPr>
        <w:t>РФ</w:t>
      </w:r>
      <w:r w:rsidRPr="00355613">
        <w:rPr>
          <w:szCs w:val="24"/>
        </w:rPr>
        <w:t xml:space="preserve">, город Москва, улица 2-я Брестская, д. 29А), </w:t>
      </w:r>
      <w:r w:rsidRPr="004502F8">
        <w:rPr>
          <w:szCs w:val="24"/>
        </w:rPr>
        <w:t xml:space="preserve">в лице заместителя </w:t>
      </w:r>
      <w:r>
        <w:rPr>
          <w:szCs w:val="24"/>
        </w:rPr>
        <w:t>г</w:t>
      </w:r>
      <w:r w:rsidRPr="004502F8">
        <w:rPr>
          <w:szCs w:val="24"/>
        </w:rPr>
        <w:t xml:space="preserve">енерального директора по правовым вопросам Кашаева Р.Ш., </w:t>
      </w:r>
      <w:r w:rsidRPr="004502F8">
        <w:rPr>
          <w:noProof/>
          <w:szCs w:val="24"/>
        </w:rPr>
        <w:t>действующего на</w:t>
      </w:r>
      <w:r>
        <w:rPr>
          <w:szCs w:val="24"/>
        </w:rPr>
        <w:t xml:space="preserve"> основании д</w:t>
      </w:r>
      <w:r w:rsidRPr="004502F8">
        <w:rPr>
          <w:szCs w:val="24"/>
        </w:rPr>
        <w:t>оверенности, выданной 02.10.2020 г., удостоверенной нотариусом города Москвы Мишаниным Ю.В., зарегистрированной в реестре за № 77/379-н/77-2020-5-285,</w:t>
      </w:r>
      <w:r w:rsidRPr="00355613">
        <w:rPr>
          <w:szCs w:val="24"/>
          <w:lang w:eastAsia="ar-SA"/>
        </w:rPr>
        <w:t xml:space="preserve"> далее именуемое «</w:t>
      </w:r>
      <w:r>
        <w:rPr>
          <w:szCs w:val="24"/>
          <w:lang w:eastAsia="ar-SA"/>
        </w:rPr>
        <w:t>Инвестор</w:t>
      </w:r>
      <w:r w:rsidRPr="00355613">
        <w:rPr>
          <w:szCs w:val="24"/>
          <w:lang w:eastAsia="ar-SA"/>
        </w:rPr>
        <w:t xml:space="preserve">», </w:t>
      </w:r>
      <w:r w:rsidRPr="00355613">
        <w:rPr>
          <w:szCs w:val="24"/>
        </w:rPr>
        <w:t xml:space="preserve">с одной стороны, и </w:t>
      </w:r>
    </w:p>
    <w:p w:rsidR="003D2EE4" w:rsidRDefault="00866AB4" w:rsidP="000327B2">
      <w:pPr>
        <w:tabs>
          <w:tab w:val="right" w:pos="10065"/>
        </w:tabs>
        <w:ind w:firstLine="709"/>
        <w:rPr>
          <w:szCs w:val="24"/>
        </w:rPr>
      </w:pPr>
      <w:r w:rsidRPr="00355613">
        <w:rPr>
          <w:b/>
          <w:szCs w:val="24"/>
        </w:rPr>
        <w:t>Гражданин Российской Федерации</w:t>
      </w:r>
      <w:proofErr w:type="gramStart"/>
      <w:r w:rsidRPr="00355613">
        <w:rPr>
          <w:b/>
          <w:szCs w:val="24"/>
        </w:rPr>
        <w:t xml:space="preserve"> </w:t>
      </w:r>
      <w:r w:rsidR="003C418B">
        <w:rPr>
          <w:b/>
          <w:szCs w:val="24"/>
        </w:rPr>
        <w:t>_________________________</w:t>
      </w:r>
      <w:r w:rsidR="000327B2" w:rsidRPr="000327B2">
        <w:rPr>
          <w:bCs/>
          <w:szCs w:val="24"/>
        </w:rPr>
        <w:t>______________</w:t>
      </w:r>
      <w:r w:rsidR="000327B2">
        <w:rPr>
          <w:spacing w:val="-2"/>
          <w:szCs w:val="24"/>
        </w:rPr>
        <w:t>,</w:t>
      </w:r>
      <w:proofErr w:type="gramEnd"/>
      <w:r w:rsidRPr="00355613">
        <w:rPr>
          <w:szCs w:val="24"/>
        </w:rPr>
        <w:t>действующий от своего имени в соответствии с законодательством Российской Федерации, именуемый в дальнейшем «</w:t>
      </w:r>
      <w:r w:rsidR="003D2EE4">
        <w:rPr>
          <w:b/>
          <w:szCs w:val="24"/>
          <w:lang w:eastAsia="ar-SA"/>
        </w:rPr>
        <w:t>Собственник</w:t>
      </w:r>
      <w:r w:rsidR="00EA5FEB">
        <w:rPr>
          <w:szCs w:val="24"/>
        </w:rPr>
        <w:t>», с другой стороны,</w:t>
      </w:r>
    </w:p>
    <w:p w:rsidR="003D2EE4" w:rsidRDefault="003D2EE4" w:rsidP="00866AB4">
      <w:pPr>
        <w:tabs>
          <w:tab w:val="right" w:pos="10065"/>
        </w:tabs>
        <w:ind w:firstLine="709"/>
        <w:rPr>
          <w:szCs w:val="24"/>
        </w:rPr>
      </w:pPr>
    </w:p>
    <w:p w:rsidR="003D2EE4" w:rsidRDefault="003D2EE4" w:rsidP="00866AB4">
      <w:pPr>
        <w:tabs>
          <w:tab w:val="right" w:pos="10065"/>
        </w:tabs>
        <w:ind w:firstLine="709"/>
        <w:rPr>
          <w:szCs w:val="24"/>
        </w:rPr>
      </w:pPr>
      <w:r>
        <w:rPr>
          <w:szCs w:val="24"/>
        </w:rPr>
        <w:t>принимая во внимание, что:</w:t>
      </w:r>
    </w:p>
    <w:p w:rsidR="00DB0A87" w:rsidRDefault="003D2EE4" w:rsidP="003D2EE4">
      <w:pPr>
        <w:pStyle w:val="a"/>
        <w:numPr>
          <w:ilvl w:val="0"/>
          <w:numId w:val="3"/>
        </w:numPr>
        <w:tabs>
          <w:tab w:val="right" w:pos="10065"/>
        </w:tabs>
      </w:pPr>
      <w:r>
        <w:t xml:space="preserve">В соответствии с </w:t>
      </w:r>
      <w:r w:rsidR="00DB0A87">
        <w:t>Инвестиционным контрактом (договором) № 12-006792-5301-0013-00001-06 от 06.02.2006 Инвестор принял на себя обязательства по сносу гаражей ГСК _</w:t>
      </w:r>
      <w:r w:rsidR="00252EF4">
        <w:t>__________</w:t>
      </w:r>
      <w:r w:rsidR="00DB0A87">
        <w:t xml:space="preserve">____ с последующим предоставлением владельцам сносимых гаражей </w:t>
      </w:r>
      <w:proofErr w:type="spellStart"/>
      <w:r w:rsidR="00DB0A87">
        <w:t>машино</w:t>
      </w:r>
      <w:r w:rsidR="00520A58">
        <w:t>-</w:t>
      </w:r>
      <w:r w:rsidR="00DB0A87">
        <w:t>мест</w:t>
      </w:r>
      <w:proofErr w:type="spellEnd"/>
      <w:r w:rsidR="00DB0A87">
        <w:t xml:space="preserve"> в многоэтажной стоянке по адресу: 16-я Парковая ул., вл. 20-22</w:t>
      </w:r>
      <w:r w:rsidR="00EA5FEB">
        <w:t>;</w:t>
      </w:r>
    </w:p>
    <w:p w:rsidR="003D2EE4" w:rsidRDefault="003D2EE4" w:rsidP="00520A58">
      <w:pPr>
        <w:pStyle w:val="a"/>
        <w:numPr>
          <w:ilvl w:val="0"/>
          <w:numId w:val="3"/>
        </w:numPr>
        <w:tabs>
          <w:tab w:val="right" w:pos="10065"/>
        </w:tabs>
      </w:pPr>
      <w:r>
        <w:t>Инвестор</w:t>
      </w:r>
      <w:r w:rsidR="00BB73BB">
        <w:t xml:space="preserve"> </w:t>
      </w:r>
      <w:r w:rsidR="00520A58">
        <w:t>исполнил обязательство по строительству</w:t>
      </w:r>
      <w:r w:rsidR="00BB73BB">
        <w:t xml:space="preserve"> </w:t>
      </w:r>
      <w:r w:rsidR="000327B2">
        <w:t>объекта: «Многофункциональный гаражный комплекс» (1-ый пусковой комплекс – многоэтажная стоянка)</w:t>
      </w:r>
      <w:r w:rsidR="0073600C">
        <w:t xml:space="preserve"> по адресу: </w:t>
      </w:r>
      <w:proofErr w:type="gramStart"/>
      <w:r w:rsidR="000327B2">
        <w:t>г</w:t>
      </w:r>
      <w:proofErr w:type="gramEnd"/>
      <w:r w:rsidR="000327B2">
        <w:t>. Москва, 16-я Парковая улица, вл. 20-22»</w:t>
      </w:r>
      <w:r w:rsidR="00520A58">
        <w:t>, что подтверждается Р</w:t>
      </w:r>
      <w:r w:rsidRPr="0073600C">
        <w:t>азрешени</w:t>
      </w:r>
      <w:r w:rsidR="00387CD5">
        <w:t>ями</w:t>
      </w:r>
      <w:r w:rsidRPr="0073600C">
        <w:t xml:space="preserve"> на ввод объекта в эксплуатацию </w:t>
      </w:r>
      <w:r w:rsidR="000327B2">
        <w:t xml:space="preserve">№ 77-191000-009786-2020 от 08.12.2020 и </w:t>
      </w:r>
      <w:r w:rsidRPr="0073600C">
        <w:t>№</w:t>
      </w:r>
      <w:r w:rsidR="000327B2">
        <w:t> 77-191000-010536-2021</w:t>
      </w:r>
      <w:r w:rsidRPr="0073600C">
        <w:t xml:space="preserve"> от </w:t>
      </w:r>
      <w:r w:rsidR="000327B2">
        <w:t>27.12.2021</w:t>
      </w:r>
      <w:r w:rsidR="00520A58">
        <w:t>г., выданным</w:t>
      </w:r>
      <w:r w:rsidR="00387CD5">
        <w:t>и</w:t>
      </w:r>
      <w:r w:rsidR="00BB73BB">
        <w:t xml:space="preserve"> </w:t>
      </w:r>
      <w:proofErr w:type="spellStart"/>
      <w:r w:rsidR="00520A58">
        <w:t>Мосгосстройнадзором</w:t>
      </w:r>
      <w:proofErr w:type="spellEnd"/>
      <w:r w:rsidR="00C024E6">
        <w:t>;</w:t>
      </w:r>
    </w:p>
    <w:p w:rsidR="0073600C" w:rsidRDefault="0073600C" w:rsidP="0073600C">
      <w:pPr>
        <w:tabs>
          <w:tab w:val="right" w:pos="10065"/>
        </w:tabs>
        <w:ind w:left="709"/>
      </w:pPr>
    </w:p>
    <w:p w:rsidR="00520A58" w:rsidRDefault="0073600C" w:rsidP="00520A58">
      <w:pPr>
        <w:tabs>
          <w:tab w:val="right" w:pos="10065"/>
        </w:tabs>
        <w:ind w:left="709"/>
      </w:pPr>
      <w:r>
        <w:t>а также руководствуясь</w:t>
      </w:r>
      <w:r w:rsidR="00520A58">
        <w:t>:</w:t>
      </w:r>
    </w:p>
    <w:p w:rsidR="00520A58" w:rsidRDefault="0073600C" w:rsidP="00520A58">
      <w:pPr>
        <w:pStyle w:val="a"/>
        <w:numPr>
          <w:ilvl w:val="0"/>
          <w:numId w:val="4"/>
        </w:numPr>
        <w:tabs>
          <w:tab w:val="right" w:pos="10065"/>
        </w:tabs>
      </w:pPr>
      <w:proofErr w:type="gramStart"/>
      <w:r>
        <w:t xml:space="preserve">Актом </w:t>
      </w:r>
      <w:r w:rsidR="00C87F66">
        <w:t xml:space="preserve">от 09.02.2023 </w:t>
      </w:r>
      <w:r>
        <w:t>о</w:t>
      </w:r>
      <w:r w:rsidR="00C87F66">
        <w:t xml:space="preserve"> результатах</w:t>
      </w:r>
      <w:r>
        <w:t xml:space="preserve"> частичной реализации </w:t>
      </w:r>
      <w:r w:rsidR="00C87F66">
        <w:t>И</w:t>
      </w:r>
      <w:r>
        <w:t xml:space="preserve">нвестиционного </w:t>
      </w:r>
      <w:r w:rsidR="00C87F66">
        <w:t xml:space="preserve">контрактаот 03.02.2006 (реестровый № 12-006792-5301-0013-00001-06), в части строительства и распределения общей нежилой площади и </w:t>
      </w:r>
      <w:proofErr w:type="spellStart"/>
      <w:r w:rsidR="00C87F66">
        <w:t>машино-мест</w:t>
      </w:r>
      <w:proofErr w:type="spellEnd"/>
      <w:r w:rsidR="00C87F66">
        <w:t xml:space="preserve"> в многофункциональном гаражном комплексе (1-й пусковой комплекс) по адресу г. Москва</w:t>
      </w:r>
      <w:r>
        <w:t xml:space="preserve">, </w:t>
      </w:r>
      <w:r w:rsidR="00A31D3F">
        <w:t>ул. 16-я Парковая, д.20А, стр.1 (далее – АЧР)</w:t>
      </w:r>
      <w:r w:rsidR="00EA5FEB">
        <w:t>;</w:t>
      </w:r>
      <w:proofErr w:type="gramEnd"/>
    </w:p>
    <w:p w:rsidR="00520A58" w:rsidRDefault="00520A58" w:rsidP="00520A58">
      <w:pPr>
        <w:pStyle w:val="a"/>
        <w:numPr>
          <w:ilvl w:val="0"/>
          <w:numId w:val="4"/>
        </w:numPr>
        <w:tabs>
          <w:tab w:val="right" w:pos="10065"/>
        </w:tabs>
      </w:pPr>
      <w:r>
        <w:t>Р</w:t>
      </w:r>
      <w:r w:rsidR="0073600C">
        <w:t>аспоряжением префектуры Восточного административного округа города Москвы</w:t>
      </w:r>
      <w:r>
        <w:t xml:space="preserve"> № </w:t>
      </w:r>
      <w:r w:rsidR="00AC672B">
        <w:rPr>
          <w:u w:val="single"/>
        </w:rPr>
        <w:t>598</w:t>
      </w:r>
      <w:r w:rsidR="00DF2E70" w:rsidRPr="00DF2E70">
        <w:rPr>
          <w:u w:val="single"/>
        </w:rPr>
        <w:t>-В-РП</w:t>
      </w:r>
      <w:r>
        <w:t xml:space="preserve"> от </w:t>
      </w:r>
      <w:r w:rsidR="00AC672B">
        <w:rPr>
          <w:u w:val="single"/>
        </w:rPr>
        <w:t>16</w:t>
      </w:r>
      <w:r w:rsidR="00DF2E70" w:rsidRPr="00DF2E70">
        <w:rPr>
          <w:u w:val="single"/>
        </w:rPr>
        <w:t>.</w:t>
      </w:r>
      <w:r w:rsidR="00AC672B">
        <w:rPr>
          <w:u w:val="single"/>
        </w:rPr>
        <w:t>11</w:t>
      </w:r>
      <w:r w:rsidR="00DF2E70" w:rsidRPr="00DF2E70">
        <w:rPr>
          <w:u w:val="single"/>
        </w:rPr>
        <w:t>.202</w:t>
      </w:r>
      <w:r w:rsidR="00AC672B">
        <w:rPr>
          <w:u w:val="single"/>
        </w:rPr>
        <w:t>2</w:t>
      </w:r>
      <w:r w:rsidR="00DF2E70" w:rsidRPr="00DF2E70">
        <w:rPr>
          <w:u w:val="single"/>
        </w:rPr>
        <w:t>г</w:t>
      </w:r>
      <w:r w:rsidR="00DF2E70">
        <w:t>.</w:t>
      </w:r>
      <w:r w:rsidR="00EA5FEB">
        <w:t>,</w:t>
      </w:r>
    </w:p>
    <w:p w:rsidR="00520A58" w:rsidRDefault="00520A58" w:rsidP="00520A58">
      <w:pPr>
        <w:pStyle w:val="a"/>
        <w:numPr>
          <w:ilvl w:val="0"/>
          <w:numId w:val="0"/>
        </w:numPr>
        <w:tabs>
          <w:tab w:val="right" w:pos="10065"/>
        </w:tabs>
        <w:ind w:left="1490"/>
      </w:pPr>
    </w:p>
    <w:p w:rsidR="00B45180" w:rsidRDefault="00520A58" w:rsidP="00520A58">
      <w:pPr>
        <w:tabs>
          <w:tab w:val="right" w:pos="10065"/>
        </w:tabs>
        <w:ind w:firstLine="709"/>
      </w:pPr>
      <w:r>
        <w:t xml:space="preserve">Стороны </w:t>
      </w:r>
      <w:r w:rsidR="00866AB4" w:rsidRPr="00520A58">
        <w:t xml:space="preserve">составили </w:t>
      </w:r>
      <w:r>
        <w:t xml:space="preserve">настоящий </w:t>
      </w:r>
      <w:r w:rsidR="00866AB4" w:rsidRPr="00520A58">
        <w:t xml:space="preserve">Акт приема-передачи </w:t>
      </w:r>
      <w:proofErr w:type="spellStart"/>
      <w:r w:rsidR="003D2EE4" w:rsidRPr="00520A58">
        <w:t>машино-места</w:t>
      </w:r>
      <w:proofErr w:type="spellEnd"/>
      <w:r w:rsidR="00866AB4" w:rsidRPr="00520A58">
        <w:t xml:space="preserve"> (далее «Акт») </w:t>
      </w:r>
    </w:p>
    <w:p w:rsidR="00866AB4" w:rsidRPr="00520A58" w:rsidRDefault="00866AB4" w:rsidP="00520A58">
      <w:pPr>
        <w:tabs>
          <w:tab w:val="right" w:pos="10065"/>
        </w:tabs>
        <w:ind w:firstLine="709"/>
      </w:pPr>
      <w:r w:rsidRPr="00520A58">
        <w:t>о нижеследующем:</w:t>
      </w:r>
    </w:p>
    <w:p w:rsidR="00520A58" w:rsidRPr="00355613" w:rsidRDefault="00520A58" w:rsidP="00520A58">
      <w:pPr>
        <w:tabs>
          <w:tab w:val="right" w:pos="10065"/>
        </w:tabs>
        <w:ind w:left="709"/>
        <w:rPr>
          <w:rStyle w:val="a7"/>
          <w:i/>
          <w:iCs w:val="0"/>
        </w:rPr>
      </w:pPr>
    </w:p>
    <w:p w:rsidR="00866AB4" w:rsidRPr="00355613" w:rsidRDefault="00520A58" w:rsidP="00866AB4">
      <w:pPr>
        <w:pStyle w:val="a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uppressAutoHyphens/>
        <w:rPr>
          <w:lang w:eastAsia="ar-SA"/>
        </w:rPr>
      </w:pPr>
      <w:r>
        <w:rPr>
          <w:color w:val="000000"/>
        </w:rPr>
        <w:t>Инвестор</w:t>
      </w:r>
      <w:r w:rsidR="00BB73BB">
        <w:rPr>
          <w:color w:val="000000"/>
        </w:rPr>
        <w:t xml:space="preserve"> </w:t>
      </w:r>
      <w:r>
        <w:rPr>
          <w:color w:val="000000"/>
        </w:rPr>
        <w:t>п</w:t>
      </w:r>
      <w:r w:rsidR="000327B2">
        <w:rPr>
          <w:color w:val="000000"/>
        </w:rPr>
        <w:t>ередал</w:t>
      </w:r>
      <w:r w:rsidR="00866AB4" w:rsidRPr="00355613">
        <w:rPr>
          <w:color w:val="000000"/>
        </w:rPr>
        <w:t xml:space="preserve">, а </w:t>
      </w:r>
      <w:r>
        <w:rPr>
          <w:color w:val="000000"/>
        </w:rPr>
        <w:t>Собственник</w:t>
      </w:r>
      <w:r w:rsidR="00866AB4" w:rsidRPr="00355613">
        <w:rPr>
          <w:color w:val="000000"/>
        </w:rPr>
        <w:t xml:space="preserve"> принял </w:t>
      </w:r>
      <w:r>
        <w:rPr>
          <w:color w:val="000000"/>
        </w:rPr>
        <w:t xml:space="preserve">в собственность </w:t>
      </w:r>
      <w:proofErr w:type="spellStart"/>
      <w:r w:rsidRPr="00520A58">
        <w:rPr>
          <w:b/>
          <w:lang w:eastAsia="ar-SA"/>
        </w:rPr>
        <w:t>машино-место</w:t>
      </w:r>
      <w:proofErr w:type="spellEnd"/>
      <w:r w:rsidR="00866AB4" w:rsidRPr="00520A58">
        <w:rPr>
          <w:b/>
          <w:lang w:eastAsia="ar-SA"/>
        </w:rPr>
        <w:t xml:space="preserve"> № ___</w:t>
      </w:r>
      <w:r w:rsidR="00866AB4" w:rsidRPr="00520A58">
        <w:rPr>
          <w:lang w:eastAsia="ar-SA"/>
        </w:rPr>
        <w:t xml:space="preserve">(Прописью), </w:t>
      </w:r>
      <w:bookmarkStart w:id="0" w:name="_GoBack"/>
      <w:bookmarkEnd w:id="0"/>
      <w:r w:rsidRPr="00520A58">
        <w:rPr>
          <w:lang w:eastAsia="ar-SA"/>
        </w:rPr>
        <w:t>площадью ____ кв.м., с кадастровым номером ____</w:t>
      </w:r>
      <w:r w:rsidR="00387CD5">
        <w:rPr>
          <w:lang w:eastAsia="ar-SA"/>
        </w:rPr>
        <w:t>_____________</w:t>
      </w:r>
      <w:r w:rsidRPr="00520A58">
        <w:rPr>
          <w:lang w:eastAsia="ar-SA"/>
        </w:rPr>
        <w:t xml:space="preserve">___, </w:t>
      </w:r>
      <w:proofErr w:type="gramStart"/>
      <w:r w:rsidR="00866AB4" w:rsidRPr="00520A58">
        <w:rPr>
          <w:lang w:eastAsia="ar-SA"/>
        </w:rPr>
        <w:t>расположенн</w:t>
      </w:r>
      <w:r w:rsidRPr="00520A58">
        <w:rPr>
          <w:lang w:eastAsia="ar-SA"/>
        </w:rPr>
        <w:t>ое</w:t>
      </w:r>
      <w:proofErr w:type="gramEnd"/>
      <w:r w:rsidR="00866AB4" w:rsidRPr="00520A58">
        <w:rPr>
          <w:lang w:eastAsia="ar-SA"/>
        </w:rPr>
        <w:t xml:space="preserve"> на ___ (</w:t>
      </w:r>
      <w:r w:rsidR="00387CD5">
        <w:rPr>
          <w:lang w:eastAsia="ar-SA"/>
        </w:rPr>
        <w:t>___________</w:t>
      </w:r>
      <w:r w:rsidR="00866AB4" w:rsidRPr="00520A58">
        <w:rPr>
          <w:lang w:eastAsia="ar-SA"/>
        </w:rPr>
        <w:t xml:space="preserve">) этаже </w:t>
      </w:r>
      <w:r w:rsidRPr="00520A58">
        <w:rPr>
          <w:lang w:eastAsia="ar-SA"/>
        </w:rPr>
        <w:t>____________</w:t>
      </w:r>
      <w:r w:rsidR="00866AB4" w:rsidRPr="00520A58">
        <w:rPr>
          <w:lang w:eastAsia="ar-SA"/>
        </w:rPr>
        <w:t xml:space="preserve">, находящегося по адресу: </w:t>
      </w:r>
      <w:r w:rsidRPr="00520A58">
        <w:rPr>
          <w:lang w:eastAsia="ar-SA"/>
        </w:rPr>
        <w:t>_______</w:t>
      </w:r>
      <w:r w:rsidR="00387CD5">
        <w:rPr>
          <w:lang w:eastAsia="ar-SA"/>
        </w:rPr>
        <w:t>_____________________________</w:t>
      </w:r>
      <w:r w:rsidRPr="00520A58">
        <w:rPr>
          <w:lang w:eastAsia="ar-SA"/>
        </w:rPr>
        <w:t>________</w:t>
      </w:r>
      <w:r w:rsidR="00866AB4" w:rsidRPr="00520A58">
        <w:rPr>
          <w:lang w:eastAsia="ar-SA"/>
        </w:rPr>
        <w:t xml:space="preserve">. (далее – </w:t>
      </w:r>
      <w:r>
        <w:rPr>
          <w:lang w:eastAsia="ar-SA"/>
        </w:rPr>
        <w:t>Машино-место</w:t>
      </w:r>
      <w:r w:rsidR="00866AB4" w:rsidRPr="00355613">
        <w:rPr>
          <w:lang w:eastAsia="ar-SA"/>
        </w:rPr>
        <w:t>).</w:t>
      </w:r>
    </w:p>
    <w:p w:rsidR="00520A58" w:rsidRPr="00F90555" w:rsidRDefault="00520A58" w:rsidP="00520A58">
      <w:pPr>
        <w:pStyle w:val="a"/>
        <w:numPr>
          <w:ilvl w:val="0"/>
          <w:numId w:val="2"/>
        </w:numPr>
        <w:spacing w:after="160" w:line="276" w:lineRule="auto"/>
      </w:pPr>
      <w:r>
        <w:t xml:space="preserve">На момент подписания настоящего Акта </w:t>
      </w:r>
      <w:proofErr w:type="spellStart"/>
      <w:proofErr w:type="gramStart"/>
      <w:r>
        <w:t>Машино-место</w:t>
      </w:r>
      <w:proofErr w:type="spellEnd"/>
      <w:proofErr w:type="gramEnd"/>
      <w:r w:rsidR="00C024E6">
        <w:t xml:space="preserve"> </w:t>
      </w:r>
      <w:r>
        <w:t>находится в надлежащем техническом состоянии</w:t>
      </w:r>
      <w:r w:rsidRPr="00F90555">
        <w:t xml:space="preserve">. Претензии к качеству </w:t>
      </w:r>
      <w:proofErr w:type="spellStart"/>
      <w:proofErr w:type="gramStart"/>
      <w:r>
        <w:t>Машино-места</w:t>
      </w:r>
      <w:proofErr w:type="spellEnd"/>
      <w:proofErr w:type="gramEnd"/>
      <w:r w:rsidR="00C024E6">
        <w:t xml:space="preserve"> </w:t>
      </w:r>
      <w:r>
        <w:t>Собственник</w:t>
      </w:r>
      <w:r w:rsidR="00C024E6">
        <w:t xml:space="preserve"> не имеет.</w:t>
      </w:r>
    </w:p>
    <w:p w:rsidR="00520A58" w:rsidRDefault="00520A58" w:rsidP="00520A58">
      <w:pPr>
        <w:pStyle w:val="a"/>
        <w:numPr>
          <w:ilvl w:val="0"/>
          <w:numId w:val="2"/>
        </w:numPr>
        <w:spacing w:after="160" w:line="276" w:lineRule="auto"/>
      </w:pPr>
      <w:r>
        <w:lastRenderedPageBreak/>
        <w:t xml:space="preserve">Настоящим Актом Стороны подтверждают, что обязательства Инвестора по передаче </w:t>
      </w:r>
      <w:proofErr w:type="gramStart"/>
      <w:r>
        <w:t>Машино-места</w:t>
      </w:r>
      <w:proofErr w:type="gramEnd"/>
      <w:r>
        <w:t xml:space="preserve"> Собственнику считаются исполненными с момента подписания Сторонами настоящего Акта. </w:t>
      </w:r>
    </w:p>
    <w:p w:rsidR="00520A58" w:rsidRDefault="00520A58" w:rsidP="00520A58">
      <w:pPr>
        <w:pStyle w:val="a"/>
        <w:numPr>
          <w:ilvl w:val="0"/>
          <w:numId w:val="2"/>
        </w:numPr>
        <w:spacing w:after="160" w:line="276" w:lineRule="auto"/>
      </w:pPr>
      <w:r>
        <w:t xml:space="preserve">С момента подписания настоящего Акта риски случайной гибели (случайного повреждения) </w:t>
      </w:r>
      <w:proofErr w:type="spellStart"/>
      <w:proofErr w:type="gramStart"/>
      <w:r>
        <w:t>Машино-места</w:t>
      </w:r>
      <w:proofErr w:type="spellEnd"/>
      <w:proofErr w:type="gramEnd"/>
      <w:r>
        <w:t>, причинения вреда третьим лицам в результате производства каких-либо работ в отношении Машино-места признаются перешедшими к Собственнику.</w:t>
      </w:r>
    </w:p>
    <w:p w:rsidR="00520A58" w:rsidRDefault="000327B2" w:rsidP="00520A58">
      <w:pPr>
        <w:pStyle w:val="a"/>
        <w:numPr>
          <w:ilvl w:val="0"/>
          <w:numId w:val="2"/>
        </w:numPr>
        <w:spacing w:after="160" w:line="276" w:lineRule="auto"/>
      </w:pPr>
      <w:r w:rsidRPr="000327B2">
        <w:t xml:space="preserve">На основании </w:t>
      </w:r>
      <w:r w:rsidR="00A31D3F">
        <w:t>АЧР</w:t>
      </w:r>
      <w:r w:rsidRPr="000327B2">
        <w:t xml:space="preserve"> и настоящего Акта Собственник оформляет право собственности на Машино-место</w:t>
      </w:r>
      <w:r w:rsidR="00520A58">
        <w:t>.</w:t>
      </w:r>
    </w:p>
    <w:p w:rsidR="00520A58" w:rsidRDefault="00520A58" w:rsidP="00520A58">
      <w:pPr>
        <w:pStyle w:val="a"/>
        <w:numPr>
          <w:ilvl w:val="0"/>
          <w:numId w:val="2"/>
        </w:numPr>
        <w:spacing w:after="160" w:line="276" w:lineRule="auto"/>
      </w:pPr>
      <w:r>
        <w:t xml:space="preserve">С момента передачи </w:t>
      </w:r>
      <w:proofErr w:type="gramStart"/>
      <w:r>
        <w:t>Машино-места</w:t>
      </w:r>
      <w:proofErr w:type="gramEnd"/>
      <w:r>
        <w:t xml:space="preserve"> </w:t>
      </w:r>
      <w:r w:rsidR="00C81E1E">
        <w:t>Собственнику</w:t>
      </w:r>
      <w:r>
        <w:t xml:space="preserve"> по </w:t>
      </w:r>
      <w:r w:rsidR="00C81E1E">
        <w:t>А</w:t>
      </w:r>
      <w:r>
        <w:t xml:space="preserve">кту </w:t>
      </w:r>
      <w:r w:rsidR="00C81E1E">
        <w:t>Собственник</w:t>
      </w:r>
      <w:r>
        <w:t xml:space="preserve"> обязан нести расходы по содержанию </w:t>
      </w:r>
      <w:r w:rsidR="00C81E1E">
        <w:t>Машино-места</w:t>
      </w:r>
      <w:r>
        <w:t xml:space="preserve">, а также участвовать в расходах на содержание общего имущества </w:t>
      </w:r>
      <w:r w:rsidR="00C81E1E">
        <w:t>многоэтажной стоянки</w:t>
      </w:r>
      <w:r>
        <w:t>, в которо</w:t>
      </w:r>
      <w:r w:rsidR="00E32FD4">
        <w:t>й</w:t>
      </w:r>
      <w:r>
        <w:t xml:space="preserve"> располагается </w:t>
      </w:r>
      <w:proofErr w:type="spellStart"/>
      <w:r w:rsidR="00C81E1E">
        <w:t>Машино-мест</w:t>
      </w:r>
      <w:r w:rsidR="00076E4C">
        <w:t>о</w:t>
      </w:r>
      <w:proofErr w:type="spellEnd"/>
      <w:r>
        <w:t xml:space="preserve">, соразмерно доле в праве общей </w:t>
      </w:r>
      <w:r w:rsidR="00076E4C">
        <w:t>собственности на это имущество.</w:t>
      </w:r>
    </w:p>
    <w:p w:rsidR="00866AB4" w:rsidRPr="00355613" w:rsidRDefault="00866AB4" w:rsidP="00866AB4">
      <w:pPr>
        <w:pStyle w:val="a"/>
        <w:numPr>
          <w:ilvl w:val="0"/>
          <w:numId w:val="2"/>
        </w:numPr>
        <w:spacing w:after="160" w:line="259" w:lineRule="auto"/>
        <w:rPr>
          <w:color w:val="000000"/>
        </w:rPr>
      </w:pPr>
      <w:r w:rsidRPr="00355613">
        <w:rPr>
          <w:color w:val="000000"/>
        </w:rPr>
        <w:t xml:space="preserve">Настоящий Акт составлен в </w:t>
      </w:r>
      <w:r w:rsidR="000327B2">
        <w:rPr>
          <w:color w:val="000000"/>
        </w:rPr>
        <w:t>2</w:t>
      </w:r>
      <w:r w:rsidRPr="00355613">
        <w:rPr>
          <w:color w:val="000000"/>
        </w:rPr>
        <w:t xml:space="preserve"> (</w:t>
      </w:r>
      <w:r w:rsidR="000327B2">
        <w:rPr>
          <w:color w:val="000000"/>
        </w:rPr>
        <w:t>Двух</w:t>
      </w:r>
      <w:r w:rsidRPr="00355613">
        <w:rPr>
          <w:color w:val="000000"/>
        </w:rPr>
        <w:t>) экземплярах, имеющих равную юридическую силу, по одному экземпляру - для каждой из Сторон</w:t>
      </w:r>
      <w:r w:rsidR="00C81E1E">
        <w:rPr>
          <w:color w:val="000000"/>
        </w:rPr>
        <w:t xml:space="preserve"> и один – для органа регистрации прав.</w:t>
      </w:r>
    </w:p>
    <w:p w:rsidR="00866AB4" w:rsidRPr="00355613" w:rsidRDefault="00866AB4" w:rsidP="00866AB4">
      <w:pPr>
        <w:pStyle w:val="a"/>
        <w:numPr>
          <w:ilvl w:val="0"/>
          <w:numId w:val="0"/>
        </w:numPr>
        <w:ind w:left="709"/>
        <w:rPr>
          <w:color w:val="000000"/>
        </w:rPr>
      </w:pPr>
    </w:p>
    <w:p w:rsidR="00866AB4" w:rsidRPr="00355613" w:rsidRDefault="00866AB4" w:rsidP="00866AB4">
      <w:pPr>
        <w:jc w:val="center"/>
        <w:rPr>
          <w:b/>
          <w:bCs/>
          <w:caps/>
          <w:color w:val="000000"/>
          <w:szCs w:val="24"/>
        </w:rPr>
      </w:pPr>
      <w:r w:rsidRPr="00355613">
        <w:rPr>
          <w:b/>
          <w:bCs/>
          <w:caps/>
          <w:color w:val="000000"/>
          <w:szCs w:val="24"/>
        </w:rPr>
        <w:t>Подписи сторон</w:t>
      </w:r>
    </w:p>
    <w:p w:rsidR="00866AB4" w:rsidRPr="00355613" w:rsidRDefault="00866AB4" w:rsidP="00866AB4">
      <w:pPr>
        <w:jc w:val="center"/>
        <w:rPr>
          <w:b/>
          <w:bCs/>
          <w:caps/>
          <w:color w:val="000000"/>
          <w:szCs w:val="24"/>
        </w:rPr>
      </w:pPr>
    </w:p>
    <w:tbl>
      <w:tblPr>
        <w:tblW w:w="9248" w:type="dxa"/>
        <w:tblInd w:w="108" w:type="dxa"/>
        <w:tblLayout w:type="fixed"/>
        <w:tblLook w:val="04A0"/>
      </w:tblPr>
      <w:tblGrid>
        <w:gridCol w:w="4712"/>
        <w:gridCol w:w="4536"/>
      </w:tblGrid>
      <w:tr w:rsidR="00866AB4" w:rsidRPr="00355613" w:rsidTr="00252EF4">
        <w:tc>
          <w:tcPr>
            <w:tcW w:w="4712" w:type="dxa"/>
          </w:tcPr>
          <w:tbl>
            <w:tblPr>
              <w:tblW w:w="4492" w:type="dxa"/>
              <w:tblLayout w:type="fixed"/>
              <w:tblLook w:val="04A0"/>
            </w:tblPr>
            <w:tblGrid>
              <w:gridCol w:w="4492"/>
            </w:tblGrid>
            <w:tr w:rsidR="00866AB4" w:rsidRPr="00355613" w:rsidTr="00CE1FD3">
              <w:tc>
                <w:tcPr>
                  <w:tcW w:w="4492" w:type="dxa"/>
                </w:tcPr>
                <w:p w:rsidR="00866AB4" w:rsidRPr="00355613" w:rsidRDefault="00C81E1E" w:rsidP="00CE1FD3">
                  <w:pPr>
                    <w:suppressAutoHyphens/>
                    <w:rPr>
                      <w:b/>
                      <w:caps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Собственник</w:t>
                  </w:r>
                  <w:r w:rsidR="00866AB4" w:rsidRPr="00355613">
                    <w:rPr>
                      <w:b/>
                      <w:caps/>
                      <w:szCs w:val="24"/>
                      <w:lang w:eastAsia="en-US"/>
                    </w:rPr>
                    <w:t>:</w:t>
                  </w:r>
                </w:p>
                <w:p w:rsidR="00866AB4" w:rsidRPr="00355613" w:rsidRDefault="00866AB4" w:rsidP="00CE1FD3">
                  <w:pPr>
                    <w:tabs>
                      <w:tab w:val="right" w:pos="10065"/>
                    </w:tabs>
                    <w:rPr>
                      <w:szCs w:val="24"/>
                    </w:rPr>
                  </w:pPr>
                  <w:r w:rsidRPr="00355613">
                    <w:rPr>
                      <w:b/>
                      <w:szCs w:val="24"/>
                    </w:rPr>
                    <w:t xml:space="preserve">Гражданин Российской Федерации </w:t>
                  </w:r>
                  <w:r w:rsidR="00387CD5">
                    <w:rPr>
                      <w:b/>
                      <w:szCs w:val="24"/>
                    </w:rPr>
                    <w:t>___________________________________</w:t>
                  </w:r>
                  <w:r w:rsidRPr="00355613">
                    <w:rPr>
                      <w:szCs w:val="24"/>
                    </w:rPr>
                    <w:t xml:space="preserve">, </w:t>
                  </w:r>
                </w:p>
                <w:p w:rsidR="00866AB4" w:rsidRPr="00355613" w:rsidRDefault="00866AB4" w:rsidP="00CE1FD3">
                  <w:pPr>
                    <w:spacing w:before="2" w:line="238" w:lineRule="auto"/>
                    <w:rPr>
                      <w:spacing w:val="-1"/>
                      <w:szCs w:val="24"/>
                    </w:rPr>
                  </w:pPr>
                  <w:r w:rsidRPr="00355613">
                    <w:rPr>
                      <w:spacing w:val="-1"/>
                      <w:szCs w:val="24"/>
                    </w:rPr>
                    <w:t>______ года рождения, пол _______, место рождения – __</w:t>
                  </w:r>
                  <w:r w:rsidR="00387CD5">
                    <w:rPr>
                      <w:spacing w:val="-1"/>
                      <w:szCs w:val="24"/>
                    </w:rPr>
                    <w:t>_________</w:t>
                  </w:r>
                  <w:r w:rsidRPr="00355613">
                    <w:rPr>
                      <w:spacing w:val="-1"/>
                      <w:szCs w:val="24"/>
                    </w:rPr>
                    <w:t>_</w:t>
                  </w:r>
                  <w:r w:rsidR="00387CD5">
                    <w:rPr>
                      <w:spacing w:val="-1"/>
                      <w:szCs w:val="24"/>
                    </w:rPr>
                    <w:t>_____________ ______________________________</w:t>
                  </w:r>
                  <w:r w:rsidRPr="00355613">
                    <w:rPr>
                      <w:spacing w:val="-1"/>
                      <w:szCs w:val="24"/>
                    </w:rPr>
                    <w:t>_____, паспорт РФ: _</w:t>
                  </w:r>
                  <w:r w:rsidR="00387CD5">
                    <w:rPr>
                      <w:spacing w:val="-1"/>
                      <w:szCs w:val="24"/>
                    </w:rPr>
                    <w:t>_</w:t>
                  </w:r>
                  <w:r w:rsidR="00860727">
                    <w:rPr>
                      <w:spacing w:val="-1"/>
                      <w:szCs w:val="24"/>
                    </w:rPr>
                    <w:t>______</w:t>
                  </w:r>
                  <w:r w:rsidR="00387CD5">
                    <w:rPr>
                      <w:spacing w:val="-1"/>
                      <w:szCs w:val="24"/>
                    </w:rPr>
                    <w:t>_</w:t>
                  </w:r>
                  <w:r w:rsidRPr="00355613">
                    <w:rPr>
                      <w:spacing w:val="-1"/>
                      <w:szCs w:val="24"/>
                    </w:rPr>
                    <w:t>__ __</w:t>
                  </w:r>
                  <w:r w:rsidR="00387CD5">
                    <w:rPr>
                      <w:spacing w:val="-1"/>
                      <w:szCs w:val="24"/>
                    </w:rPr>
                    <w:t>___</w:t>
                  </w:r>
                  <w:r w:rsidR="00860727">
                    <w:rPr>
                      <w:spacing w:val="-1"/>
                      <w:szCs w:val="24"/>
                    </w:rPr>
                    <w:t>_____</w:t>
                  </w:r>
                  <w:r w:rsidRPr="00355613">
                    <w:rPr>
                      <w:spacing w:val="-1"/>
                      <w:szCs w:val="24"/>
                    </w:rPr>
                    <w:t>___ выдан __</w:t>
                  </w:r>
                  <w:r w:rsidR="00860727">
                    <w:rPr>
                      <w:spacing w:val="-1"/>
                      <w:szCs w:val="24"/>
                    </w:rPr>
                    <w:t xml:space="preserve">____________________________ </w:t>
                  </w:r>
                  <w:r w:rsidRPr="00355613">
                    <w:rPr>
                      <w:spacing w:val="-1"/>
                      <w:szCs w:val="24"/>
                    </w:rPr>
                    <w:t>___</w:t>
                  </w:r>
                  <w:r w:rsidR="00860727">
                    <w:rPr>
                      <w:spacing w:val="-1"/>
                      <w:szCs w:val="24"/>
                    </w:rPr>
                    <w:t>_______________________</w:t>
                  </w:r>
                  <w:r w:rsidRPr="00355613">
                    <w:rPr>
                      <w:spacing w:val="-1"/>
                      <w:szCs w:val="24"/>
                    </w:rPr>
                    <w:t>_ ______ г., код подразделения</w:t>
                  </w:r>
                  <w:r w:rsidR="00860727">
                    <w:rPr>
                      <w:spacing w:val="-1"/>
                      <w:szCs w:val="24"/>
                    </w:rPr>
                    <w:t>__________________</w:t>
                  </w:r>
                  <w:r w:rsidRPr="00355613">
                    <w:rPr>
                      <w:spacing w:val="-1"/>
                      <w:szCs w:val="24"/>
                    </w:rPr>
                    <w:t>, зарегистрированный по адресу:</w:t>
                  </w:r>
                  <w:r w:rsidR="00860727">
                    <w:rPr>
                      <w:spacing w:val="-1"/>
                      <w:szCs w:val="24"/>
                    </w:rPr>
                    <w:t xml:space="preserve"> ________ ___________________________________ ___________________________________</w:t>
                  </w:r>
                </w:p>
                <w:p w:rsidR="00866AB4" w:rsidRPr="00355613" w:rsidRDefault="00866AB4" w:rsidP="00CE1FD3">
                  <w:pPr>
                    <w:pStyle w:val="a4"/>
                    <w:rPr>
                      <w:szCs w:val="24"/>
                    </w:rPr>
                  </w:pPr>
                  <w:r w:rsidRPr="00355613">
                    <w:rPr>
                      <w:spacing w:val="-1"/>
                      <w:szCs w:val="24"/>
                    </w:rPr>
                    <w:t>Телефон:</w:t>
                  </w:r>
                </w:p>
                <w:p w:rsidR="00866AB4" w:rsidRPr="00252EF4" w:rsidRDefault="00252EF4" w:rsidP="00CE1FD3">
                  <w:pPr>
                    <w:pStyle w:val="a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ИНН:</w:t>
                  </w:r>
                </w:p>
                <w:p w:rsidR="00866AB4" w:rsidRPr="00355613" w:rsidRDefault="00866AB4" w:rsidP="00CE1FD3">
                  <w:pPr>
                    <w:rPr>
                      <w:szCs w:val="24"/>
                    </w:rPr>
                  </w:pPr>
                </w:p>
                <w:p w:rsidR="00866AB4" w:rsidRPr="00355613" w:rsidRDefault="00866AB4" w:rsidP="00CE1FD3">
                  <w:pPr>
                    <w:rPr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423"/>
                  </w:tblGrid>
                  <w:tr w:rsidR="00866AB4" w:rsidRPr="00355613" w:rsidTr="00CE1FD3">
                    <w:tc>
                      <w:tcPr>
                        <w:tcW w:w="4423" w:type="dxa"/>
                      </w:tcPr>
                      <w:p w:rsidR="00866AB4" w:rsidRPr="00355613" w:rsidRDefault="00866AB4" w:rsidP="00CE1FD3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866AB4" w:rsidRPr="00355613" w:rsidRDefault="00866AB4" w:rsidP="00CE1FD3">
                  <w:pPr>
                    <w:suppressAutoHyphens/>
                    <w:rPr>
                      <w:szCs w:val="24"/>
                    </w:rPr>
                  </w:pPr>
                </w:p>
                <w:p w:rsidR="00866AB4" w:rsidRPr="00355613" w:rsidRDefault="00866AB4" w:rsidP="00CE1FD3">
                  <w:pPr>
                    <w:suppressAutoHyphens/>
                    <w:rPr>
                      <w:szCs w:val="24"/>
                    </w:rPr>
                  </w:pPr>
                </w:p>
                <w:p w:rsidR="00866AB4" w:rsidRPr="00355613" w:rsidRDefault="00866AB4" w:rsidP="00CE1FD3">
                  <w:pPr>
                    <w:suppressAutoHyphens/>
                    <w:rPr>
                      <w:szCs w:val="24"/>
                      <w:lang w:eastAsia="en-US"/>
                    </w:rPr>
                  </w:pPr>
                  <w:r w:rsidRPr="00355613">
                    <w:rPr>
                      <w:szCs w:val="24"/>
                    </w:rPr>
                    <w:t>________________/</w:t>
                  </w:r>
                  <w:r w:rsidR="00387CD5">
                    <w:rPr>
                      <w:b/>
                      <w:szCs w:val="24"/>
                    </w:rPr>
                    <w:t>__________________</w:t>
                  </w:r>
                  <w:r w:rsidRPr="00355613">
                    <w:rPr>
                      <w:szCs w:val="24"/>
                    </w:rPr>
                    <w:t>/</w:t>
                  </w:r>
                </w:p>
                <w:p w:rsidR="00866AB4" w:rsidRPr="00355613" w:rsidRDefault="00866AB4" w:rsidP="00CE1FD3">
                  <w:pPr>
                    <w:suppressAutoHyphens/>
                    <w:autoSpaceDE w:val="0"/>
                    <w:autoSpaceDN w:val="0"/>
                    <w:adjustRightInd w:val="0"/>
                    <w:rPr>
                      <w:szCs w:val="24"/>
                      <w:vertAlign w:val="subscript"/>
                      <w:lang w:eastAsia="en-US"/>
                    </w:rPr>
                  </w:pPr>
                </w:p>
              </w:tc>
            </w:tr>
          </w:tbl>
          <w:p w:rsidR="00866AB4" w:rsidRPr="00355613" w:rsidRDefault="00866AB4" w:rsidP="00CE1FD3">
            <w:pPr>
              <w:suppressAutoHyphens/>
              <w:rPr>
                <w:szCs w:val="24"/>
                <w:vertAlign w:val="subscript"/>
                <w:lang w:eastAsia="en-US"/>
              </w:rPr>
            </w:pPr>
          </w:p>
        </w:tc>
        <w:tc>
          <w:tcPr>
            <w:tcW w:w="4536" w:type="dxa"/>
          </w:tcPr>
          <w:p w:rsidR="00866AB4" w:rsidRPr="00355613" w:rsidRDefault="00C81E1E" w:rsidP="00CE1FD3">
            <w:pPr>
              <w:suppressAutoHyphens/>
              <w:rPr>
                <w:b/>
                <w:cap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Инвестор</w:t>
            </w:r>
            <w:r w:rsidR="00866AB4" w:rsidRPr="00355613">
              <w:rPr>
                <w:b/>
                <w:caps/>
                <w:szCs w:val="24"/>
                <w:lang w:eastAsia="en-US"/>
              </w:rPr>
              <w:t>:</w:t>
            </w:r>
          </w:p>
          <w:p w:rsidR="00866AB4" w:rsidRPr="00355613" w:rsidRDefault="00866AB4" w:rsidP="00252EF4">
            <w:pPr>
              <w:tabs>
                <w:tab w:val="left" w:pos="4144"/>
              </w:tabs>
              <w:ind w:left="31"/>
              <w:jc w:val="left"/>
              <w:rPr>
                <w:b/>
                <w:noProof/>
                <w:color w:val="000000"/>
                <w:szCs w:val="24"/>
              </w:rPr>
            </w:pPr>
            <w:r w:rsidRPr="00355613">
              <w:rPr>
                <w:b/>
                <w:noProof/>
                <w:color w:val="000000"/>
                <w:szCs w:val="24"/>
              </w:rPr>
              <w:t>Акционерное общество</w:t>
            </w:r>
            <w:r>
              <w:rPr>
                <w:b/>
                <w:noProof/>
                <w:color w:val="000000"/>
                <w:szCs w:val="24"/>
              </w:rPr>
              <w:t xml:space="preserve"> «Специализированный застройщик</w:t>
            </w:r>
            <w:r w:rsidRPr="00355613">
              <w:rPr>
                <w:b/>
                <w:noProof/>
                <w:color w:val="000000"/>
                <w:szCs w:val="24"/>
              </w:rPr>
              <w:t xml:space="preserve"> «Управление экспериментальной застройки микрорайонов» (АО </w:t>
            </w:r>
            <w:r>
              <w:rPr>
                <w:b/>
                <w:noProof/>
                <w:color w:val="000000"/>
                <w:szCs w:val="24"/>
              </w:rPr>
              <w:t xml:space="preserve">«СЗ </w:t>
            </w:r>
            <w:r w:rsidRPr="00355613">
              <w:rPr>
                <w:b/>
                <w:noProof/>
                <w:color w:val="000000"/>
                <w:szCs w:val="24"/>
              </w:rPr>
              <w:t>«УЭЗ»)</w:t>
            </w:r>
          </w:p>
          <w:p w:rsidR="00866AB4" w:rsidRPr="00355613" w:rsidRDefault="00866AB4" w:rsidP="00252EF4">
            <w:pPr>
              <w:tabs>
                <w:tab w:val="left" w:pos="4144"/>
              </w:tabs>
              <w:jc w:val="left"/>
              <w:rPr>
                <w:color w:val="000000"/>
                <w:szCs w:val="24"/>
              </w:rPr>
            </w:pPr>
            <w:r w:rsidRPr="00355613">
              <w:rPr>
                <w:color w:val="000000"/>
                <w:szCs w:val="24"/>
              </w:rPr>
              <w:t>Адрес местонахождения: 123056, г.</w:t>
            </w:r>
            <w:r w:rsidR="00252EF4">
              <w:rPr>
                <w:color w:val="000000"/>
                <w:szCs w:val="24"/>
              </w:rPr>
              <w:t> </w:t>
            </w:r>
            <w:r w:rsidRPr="00355613">
              <w:rPr>
                <w:color w:val="000000"/>
                <w:szCs w:val="24"/>
              </w:rPr>
              <w:t>Москва, ул. 2-я Брестская, д.29А</w:t>
            </w:r>
          </w:p>
          <w:p w:rsidR="00866AB4" w:rsidRPr="00355613" w:rsidRDefault="00866AB4" w:rsidP="00252EF4">
            <w:pPr>
              <w:tabs>
                <w:tab w:val="left" w:pos="4144"/>
              </w:tabs>
              <w:jc w:val="left"/>
              <w:rPr>
                <w:color w:val="000000"/>
                <w:szCs w:val="24"/>
              </w:rPr>
            </w:pPr>
            <w:r w:rsidRPr="00355613">
              <w:rPr>
                <w:color w:val="000000"/>
                <w:szCs w:val="24"/>
              </w:rPr>
              <w:t>ОГРН 1087746165330</w:t>
            </w:r>
          </w:p>
          <w:p w:rsidR="00866AB4" w:rsidRPr="00355613" w:rsidRDefault="00866AB4" w:rsidP="00252EF4">
            <w:pPr>
              <w:tabs>
                <w:tab w:val="left" w:pos="4144"/>
              </w:tabs>
              <w:jc w:val="left"/>
              <w:rPr>
                <w:color w:val="000000"/>
                <w:szCs w:val="24"/>
              </w:rPr>
            </w:pPr>
            <w:r w:rsidRPr="00355613">
              <w:rPr>
                <w:color w:val="000000"/>
                <w:szCs w:val="24"/>
              </w:rPr>
              <w:t>ИНН/КПП 7704676937/771001001</w:t>
            </w:r>
          </w:p>
          <w:p w:rsidR="00866AB4" w:rsidRPr="00355613" w:rsidRDefault="00866AB4" w:rsidP="00252EF4">
            <w:pPr>
              <w:tabs>
                <w:tab w:val="left" w:pos="4144"/>
              </w:tabs>
              <w:jc w:val="left"/>
              <w:rPr>
                <w:color w:val="000000"/>
                <w:szCs w:val="24"/>
              </w:rPr>
            </w:pPr>
            <w:r w:rsidRPr="00355613">
              <w:rPr>
                <w:color w:val="000000"/>
                <w:szCs w:val="24"/>
              </w:rPr>
              <w:t>р/с 40702810200020000769</w:t>
            </w:r>
          </w:p>
          <w:p w:rsidR="00866AB4" w:rsidRPr="00355613" w:rsidRDefault="00866AB4" w:rsidP="00252EF4">
            <w:pPr>
              <w:tabs>
                <w:tab w:val="left" w:pos="4144"/>
              </w:tabs>
              <w:jc w:val="left"/>
              <w:rPr>
                <w:color w:val="000000"/>
                <w:szCs w:val="24"/>
              </w:rPr>
            </w:pPr>
            <w:r w:rsidRPr="00355613">
              <w:rPr>
                <w:color w:val="000000"/>
                <w:szCs w:val="24"/>
              </w:rPr>
              <w:t>ФИЛИАЛ БАНКА ВТБ (ПУБЛИЧНОЕ АКЦИОНЕРНОЕ ОБЩЕСТВО) В Г.МОСКВЕ</w:t>
            </w:r>
          </w:p>
          <w:p w:rsidR="00866AB4" w:rsidRPr="00355613" w:rsidRDefault="00866AB4" w:rsidP="00252EF4">
            <w:pPr>
              <w:jc w:val="left"/>
              <w:rPr>
                <w:color w:val="000000"/>
                <w:szCs w:val="24"/>
              </w:rPr>
            </w:pPr>
            <w:r w:rsidRPr="00355613">
              <w:rPr>
                <w:color w:val="000000"/>
                <w:szCs w:val="24"/>
              </w:rPr>
              <w:t>БИК 044525187</w:t>
            </w:r>
          </w:p>
          <w:p w:rsidR="00866AB4" w:rsidRDefault="00866AB4" w:rsidP="00252EF4">
            <w:pPr>
              <w:jc w:val="left"/>
              <w:rPr>
                <w:color w:val="000000"/>
                <w:szCs w:val="24"/>
              </w:rPr>
            </w:pPr>
            <w:r w:rsidRPr="00355613">
              <w:rPr>
                <w:color w:val="000000"/>
                <w:szCs w:val="24"/>
              </w:rPr>
              <w:t>к/с 30101810700000000187</w:t>
            </w:r>
          </w:p>
          <w:p w:rsidR="00C81E1E" w:rsidRPr="00355613" w:rsidRDefault="00C81E1E" w:rsidP="00252EF4">
            <w:pPr>
              <w:jc w:val="left"/>
              <w:rPr>
                <w:color w:val="000000"/>
                <w:szCs w:val="24"/>
              </w:rPr>
            </w:pPr>
          </w:p>
          <w:p w:rsidR="00C81E1E" w:rsidRPr="00C81E1E" w:rsidRDefault="00C81E1E" w:rsidP="00252EF4">
            <w:pPr>
              <w:spacing w:after="40" w:line="247" w:lineRule="auto"/>
              <w:jc w:val="left"/>
              <w:rPr>
                <w:b/>
                <w:color w:val="000000"/>
                <w:szCs w:val="24"/>
              </w:rPr>
            </w:pPr>
            <w:r w:rsidRPr="00C81E1E">
              <w:rPr>
                <w:b/>
                <w:color w:val="000000"/>
                <w:szCs w:val="24"/>
              </w:rPr>
              <w:t xml:space="preserve">От лица </w:t>
            </w:r>
            <w:r>
              <w:rPr>
                <w:b/>
                <w:color w:val="000000"/>
                <w:szCs w:val="24"/>
              </w:rPr>
              <w:t>Инвестора</w:t>
            </w:r>
          </w:p>
          <w:p w:rsidR="00C81E1E" w:rsidRPr="00C81E1E" w:rsidRDefault="00C81E1E" w:rsidP="00252EF4">
            <w:pPr>
              <w:spacing w:after="40" w:line="247" w:lineRule="auto"/>
              <w:jc w:val="left"/>
              <w:rPr>
                <w:color w:val="000000"/>
                <w:szCs w:val="24"/>
              </w:rPr>
            </w:pPr>
            <w:r w:rsidRPr="00C81E1E">
              <w:rPr>
                <w:color w:val="000000"/>
                <w:szCs w:val="24"/>
              </w:rPr>
              <w:t>по доверенности, удостоверенной нотариусом города Москвы Мишаниным Юрием Васильевичем 02 октября 2020 года, зарегистрированной в реестре за №</w:t>
            </w:r>
            <w:r w:rsidR="00252EF4">
              <w:rPr>
                <w:color w:val="000000"/>
                <w:szCs w:val="24"/>
              </w:rPr>
              <w:t> </w:t>
            </w:r>
            <w:r w:rsidRPr="00C81E1E">
              <w:rPr>
                <w:color w:val="000000"/>
                <w:szCs w:val="24"/>
              </w:rPr>
              <w:t>77/379-н/77-2020-5-285, бланк 77 АГ 4953418</w:t>
            </w:r>
          </w:p>
          <w:p w:rsidR="00C81E1E" w:rsidRPr="00C81E1E" w:rsidRDefault="00C81E1E" w:rsidP="00252EF4">
            <w:pPr>
              <w:spacing w:after="40" w:line="247" w:lineRule="auto"/>
              <w:rPr>
                <w:bCs/>
                <w:color w:val="000000"/>
                <w:szCs w:val="24"/>
              </w:rPr>
            </w:pPr>
          </w:p>
          <w:p w:rsidR="00C81E1E" w:rsidRPr="00C81E1E" w:rsidRDefault="00C81E1E" w:rsidP="00252EF4">
            <w:pPr>
              <w:spacing w:after="40" w:line="247" w:lineRule="auto"/>
              <w:rPr>
                <w:bCs/>
                <w:color w:val="000000"/>
                <w:szCs w:val="24"/>
              </w:rPr>
            </w:pPr>
            <w:r w:rsidRPr="00C81E1E">
              <w:rPr>
                <w:bCs/>
                <w:color w:val="000000"/>
                <w:szCs w:val="24"/>
              </w:rPr>
              <w:t>___________________/</w:t>
            </w:r>
            <w:r w:rsidRPr="00C81E1E">
              <w:rPr>
                <w:b/>
                <w:bCs/>
                <w:color w:val="000000"/>
                <w:szCs w:val="24"/>
              </w:rPr>
              <w:t xml:space="preserve">Р.Ш. Кашаев/  </w:t>
            </w:r>
          </w:p>
          <w:p w:rsidR="00866AB4" w:rsidRPr="00355613" w:rsidRDefault="00866AB4" w:rsidP="00CE1FD3">
            <w:pPr>
              <w:spacing w:after="40"/>
              <w:ind w:right="172"/>
              <w:rPr>
                <w:b/>
                <w:color w:val="000000"/>
                <w:szCs w:val="24"/>
              </w:rPr>
            </w:pPr>
          </w:p>
          <w:p w:rsidR="00866AB4" w:rsidRPr="00355613" w:rsidRDefault="00866AB4" w:rsidP="00C81E1E">
            <w:pPr>
              <w:rPr>
                <w:szCs w:val="24"/>
                <w:vertAlign w:val="subscript"/>
                <w:lang w:eastAsia="en-US"/>
              </w:rPr>
            </w:pPr>
          </w:p>
        </w:tc>
      </w:tr>
    </w:tbl>
    <w:p w:rsidR="00A40A48" w:rsidRDefault="00A40A48"/>
    <w:sectPr w:rsidR="00A40A48" w:rsidSect="0071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580"/>
    <w:multiLevelType w:val="multilevel"/>
    <w:tmpl w:val="12D00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421220"/>
    <w:multiLevelType w:val="hybridMultilevel"/>
    <w:tmpl w:val="9B3E1F14"/>
    <w:lvl w:ilvl="0" w:tplc="B44C6884">
      <w:start w:val="1"/>
      <w:numFmt w:val="bullet"/>
      <w:pStyle w:val="a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C7CDC"/>
    <w:multiLevelType w:val="hybridMultilevel"/>
    <w:tmpl w:val="99ACD44E"/>
    <w:lvl w:ilvl="0" w:tplc="114E5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5566"/>
    <w:multiLevelType w:val="hybridMultilevel"/>
    <w:tmpl w:val="ED0A547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785E71DD"/>
    <w:multiLevelType w:val="hybridMultilevel"/>
    <w:tmpl w:val="1BD4FAE4"/>
    <w:lvl w:ilvl="0" w:tplc="15D4AE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B4"/>
    <w:rsid w:val="000327B2"/>
    <w:rsid w:val="00037E5B"/>
    <w:rsid w:val="00076E4C"/>
    <w:rsid w:val="001C09D9"/>
    <w:rsid w:val="00252EF4"/>
    <w:rsid w:val="00387CD5"/>
    <w:rsid w:val="003C418B"/>
    <w:rsid w:val="003D2EE4"/>
    <w:rsid w:val="00520A58"/>
    <w:rsid w:val="00716CAA"/>
    <w:rsid w:val="0073600C"/>
    <w:rsid w:val="00823CFB"/>
    <w:rsid w:val="00860727"/>
    <w:rsid w:val="00866AB4"/>
    <w:rsid w:val="00A31D3F"/>
    <w:rsid w:val="00A40A48"/>
    <w:rsid w:val="00AC672B"/>
    <w:rsid w:val="00B45180"/>
    <w:rsid w:val="00B722DB"/>
    <w:rsid w:val="00BB73BB"/>
    <w:rsid w:val="00C024E6"/>
    <w:rsid w:val="00C81E1E"/>
    <w:rsid w:val="00C87F66"/>
    <w:rsid w:val="00DB0A87"/>
    <w:rsid w:val="00DE3D9D"/>
    <w:rsid w:val="00DF2E70"/>
    <w:rsid w:val="00E32FD4"/>
    <w:rsid w:val="00EA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6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866AB4"/>
    <w:pPr>
      <w:ind w:right="-284"/>
    </w:pPr>
  </w:style>
  <w:style w:type="character" w:customStyle="1" w:styleId="a5">
    <w:name w:val="Основной текст Знак"/>
    <w:basedOn w:val="a1"/>
    <w:link w:val="a4"/>
    <w:uiPriority w:val="1"/>
    <w:rsid w:val="00866AB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2"/>
    <w:uiPriority w:val="59"/>
    <w:rsid w:val="0086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866AB4"/>
    <w:pPr>
      <w:numPr>
        <w:numId w:val="1"/>
      </w:numPr>
      <w:ind w:left="709" w:firstLine="0"/>
      <w:contextualSpacing/>
    </w:pPr>
    <w:rPr>
      <w:szCs w:val="24"/>
    </w:rPr>
  </w:style>
  <w:style w:type="character" w:styleId="a7">
    <w:name w:val="Emphasis"/>
    <w:basedOn w:val="a1"/>
    <w:qFormat/>
    <w:rsid w:val="00866AB4"/>
    <w:rPr>
      <w:rFonts w:cs="Times New Roman"/>
      <w:b/>
      <w:bCs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6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866AB4"/>
    <w:pPr>
      <w:ind w:right="-284"/>
    </w:pPr>
  </w:style>
  <w:style w:type="character" w:customStyle="1" w:styleId="a5">
    <w:name w:val="Основной текст Знак"/>
    <w:basedOn w:val="a1"/>
    <w:link w:val="a4"/>
    <w:uiPriority w:val="1"/>
    <w:rsid w:val="00866AB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2"/>
    <w:uiPriority w:val="59"/>
    <w:rsid w:val="0086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866AB4"/>
    <w:pPr>
      <w:numPr>
        <w:numId w:val="1"/>
      </w:numPr>
      <w:ind w:left="709" w:firstLine="0"/>
      <w:contextualSpacing/>
    </w:pPr>
    <w:rPr>
      <w:szCs w:val="24"/>
    </w:rPr>
  </w:style>
  <w:style w:type="character" w:styleId="a7">
    <w:name w:val="Emphasis"/>
    <w:basedOn w:val="a1"/>
    <w:qFormat/>
    <w:rsid w:val="00866AB4"/>
    <w:rPr>
      <w:rFonts w:cs="Times New Roman"/>
      <w:b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Мажирина Надежда Алексеевна</dc:creator>
  <cp:lastModifiedBy>user</cp:lastModifiedBy>
  <cp:revision>8</cp:revision>
  <cp:lastPrinted>2023-03-27T14:42:00Z</cp:lastPrinted>
  <dcterms:created xsi:type="dcterms:W3CDTF">2023-03-16T12:48:00Z</dcterms:created>
  <dcterms:modified xsi:type="dcterms:W3CDTF">2023-03-27T14:49:00Z</dcterms:modified>
</cp:coreProperties>
</file>